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B38427" w14:textId="77777777" w:rsidR="001B31F6" w:rsidRDefault="008A7ECA" w:rsidP="001B31F6">
      <w:pPr>
        <w:rPr>
          <w:rFonts w:ascii="Arial" w:hAnsi="Arial" w:cs="Arial"/>
          <w:b/>
          <w:color w:val="FF8300"/>
          <w:sz w:val="52"/>
          <w:szCs w:val="52"/>
        </w:rPr>
        <w:sectPr w:rsidR="001B31F6" w:rsidSect="00816103">
          <w:headerReference w:type="default" r:id="rId6"/>
          <w:footerReference w:type="default" r:id="rId7"/>
          <w:pgSz w:w="11900" w:h="16840"/>
          <w:pgMar w:top="1417" w:right="1701" w:bottom="1417" w:left="1701" w:header="708" w:footer="258" w:gutter="0"/>
          <w:cols w:space="708"/>
          <w:docGrid w:linePitch="360"/>
        </w:sectPr>
      </w:pPr>
      <w:r>
        <w:rPr>
          <w:rFonts w:ascii="Circular Std Book" w:hAnsi="Circular Std Book" w:cs="Arial"/>
          <w:noProof/>
          <w:color w:val="111E90"/>
          <w:sz w:val="44"/>
          <w:szCs w:val="44"/>
          <w:lang w:val="es-ES"/>
        </w:rPr>
        <w:drawing>
          <wp:inline distT="0" distB="0" distL="0" distR="0" wp14:anchorId="2E568D0E" wp14:editId="496E245B">
            <wp:extent cx="692150" cy="692150"/>
            <wp:effectExtent l="0" t="0" r="0" b="0"/>
            <wp:docPr id="1" name="Imagen 1" descr="C:\Users\cco\AppData\Local\Microsoft\Windows\Temporary Internet Files\Content.Word\comunicacio_bla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cco\AppData\Local\Microsoft\Windows\Temporary Internet Files\Content.Word\comunicacio_blau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150" cy="69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E18304" w14:textId="72C15C5E" w:rsidR="00B1370A" w:rsidRDefault="007D69EB" w:rsidP="001B31F6">
      <w:pPr>
        <w:rPr>
          <w:rFonts w:ascii="Circular Std Book" w:hAnsi="Circular Std Book" w:cs="Arial"/>
          <w:color w:val="111E90"/>
          <w:sz w:val="44"/>
          <w:szCs w:val="44"/>
        </w:rPr>
      </w:pPr>
      <w:r>
        <w:rPr>
          <w:rFonts w:ascii="Circular Std Book" w:hAnsi="Circular Std Book" w:cs="Arial"/>
          <w:color w:val="111E90"/>
          <w:sz w:val="44"/>
          <w:szCs w:val="44"/>
        </w:rPr>
        <w:t>Cerca de 500</w:t>
      </w:r>
      <w:r w:rsidR="00B1370A">
        <w:rPr>
          <w:rFonts w:ascii="Circular Std Book" w:hAnsi="Circular Std Book" w:cs="Arial"/>
          <w:color w:val="111E90"/>
          <w:sz w:val="44"/>
          <w:szCs w:val="44"/>
        </w:rPr>
        <w:t xml:space="preserve"> alumnos </w:t>
      </w:r>
      <w:r w:rsidR="00B1370A" w:rsidRPr="00285F7F">
        <w:rPr>
          <w:rFonts w:ascii="Circular Std Book" w:hAnsi="Circular Std Book" w:cs="Arial"/>
          <w:color w:val="111E90"/>
          <w:sz w:val="44"/>
          <w:szCs w:val="44"/>
        </w:rPr>
        <w:t xml:space="preserve">de 4º de ESO </w:t>
      </w:r>
      <w:r w:rsidR="002215A4" w:rsidRPr="00285F7F">
        <w:rPr>
          <w:rFonts w:ascii="Circular Std Book" w:hAnsi="Circular Std Book" w:cs="Arial"/>
          <w:color w:val="111E90"/>
          <w:sz w:val="44"/>
          <w:szCs w:val="44"/>
        </w:rPr>
        <w:t xml:space="preserve">de la </w:t>
      </w:r>
      <w:proofErr w:type="spellStart"/>
      <w:r w:rsidR="002215A4" w:rsidRPr="00285F7F">
        <w:rPr>
          <w:rFonts w:ascii="Circular Std Book" w:hAnsi="Circular Std Book" w:cs="Arial"/>
          <w:color w:val="111E90"/>
          <w:sz w:val="44"/>
          <w:szCs w:val="44"/>
        </w:rPr>
        <w:t>Comunitat</w:t>
      </w:r>
      <w:proofErr w:type="spellEnd"/>
      <w:r w:rsidR="002215A4" w:rsidRPr="00285F7F">
        <w:rPr>
          <w:rFonts w:ascii="Circular Std Book" w:hAnsi="Circular Std Book" w:cs="Arial"/>
          <w:color w:val="111E90"/>
          <w:sz w:val="44"/>
          <w:szCs w:val="44"/>
        </w:rPr>
        <w:t xml:space="preserve"> Valenciana han participado</w:t>
      </w:r>
      <w:r w:rsidR="00B1370A" w:rsidRPr="00285F7F">
        <w:rPr>
          <w:rFonts w:ascii="Circular Std Book" w:hAnsi="Circular Std Book" w:cs="Arial"/>
          <w:color w:val="111E90"/>
          <w:sz w:val="44"/>
          <w:szCs w:val="44"/>
        </w:rPr>
        <w:t xml:space="preserve"> en el II</w:t>
      </w:r>
      <w:r>
        <w:rPr>
          <w:rFonts w:ascii="Circular Std Book" w:hAnsi="Circular Std Book" w:cs="Arial"/>
          <w:color w:val="111E90"/>
          <w:sz w:val="44"/>
          <w:szCs w:val="44"/>
        </w:rPr>
        <w:t>I</w:t>
      </w:r>
      <w:r w:rsidR="00B1370A" w:rsidRPr="00285F7F">
        <w:rPr>
          <w:rFonts w:ascii="Circular Std Book" w:hAnsi="Circular Std Book" w:cs="Arial"/>
          <w:color w:val="111E90"/>
          <w:sz w:val="44"/>
          <w:szCs w:val="44"/>
        </w:rPr>
        <w:t xml:space="preserve"> concurso de educación financiera de la </w:t>
      </w:r>
      <w:proofErr w:type="spellStart"/>
      <w:r w:rsidR="00B1370A" w:rsidRPr="00285F7F">
        <w:rPr>
          <w:rFonts w:ascii="Circular Std Book" w:hAnsi="Circular Std Book" w:cs="Arial"/>
          <w:color w:val="111E90"/>
          <w:sz w:val="44"/>
          <w:szCs w:val="44"/>
        </w:rPr>
        <w:t>Fundació</w:t>
      </w:r>
      <w:proofErr w:type="spellEnd"/>
      <w:r w:rsidR="00B1370A" w:rsidRPr="00285F7F">
        <w:rPr>
          <w:rFonts w:ascii="Circular Std Book" w:hAnsi="Circular Std Book" w:cs="Arial"/>
          <w:color w:val="111E90"/>
          <w:sz w:val="44"/>
          <w:szCs w:val="44"/>
        </w:rPr>
        <w:t xml:space="preserve"> Caixa Ontinyent</w:t>
      </w:r>
    </w:p>
    <w:p w14:paraId="306C08CB" w14:textId="77777777" w:rsidR="007B6953" w:rsidRPr="007B6953" w:rsidRDefault="007B6953" w:rsidP="007B6953">
      <w:pPr>
        <w:rPr>
          <w:rFonts w:ascii="Circular Std Medium" w:hAnsi="Circular Std Medium" w:cs="Circular Std Medium"/>
          <w:b/>
          <w:color w:val="111E90"/>
          <w:sz w:val="18"/>
          <w:szCs w:val="44"/>
        </w:rPr>
      </w:pPr>
    </w:p>
    <w:p w14:paraId="3B9A3381" w14:textId="67D2A777" w:rsidR="00207E22" w:rsidRDefault="00B1370A" w:rsidP="007B6953">
      <w:pPr>
        <w:rPr>
          <w:rFonts w:ascii="Circular Std Medium" w:hAnsi="Circular Std Medium" w:cs="Circular Std Medium"/>
          <w:b/>
          <w:color w:val="111E90"/>
          <w:szCs w:val="44"/>
        </w:rPr>
      </w:pPr>
      <w:r>
        <w:rPr>
          <w:rFonts w:ascii="Circular Std Medium" w:hAnsi="Circular Std Medium" w:cs="Circular Std Medium"/>
          <w:b/>
          <w:color w:val="111E90"/>
          <w:szCs w:val="44"/>
        </w:rPr>
        <w:t xml:space="preserve">El Centro Cultural </w:t>
      </w:r>
      <w:r w:rsidR="00B7608A">
        <w:rPr>
          <w:rFonts w:ascii="Circular Std Medium" w:hAnsi="Circular Std Medium" w:cs="Circular Std Medium"/>
          <w:b/>
          <w:color w:val="111E90"/>
          <w:szCs w:val="44"/>
        </w:rPr>
        <w:t>de la Entidad</w:t>
      </w:r>
      <w:r>
        <w:rPr>
          <w:rFonts w:ascii="Circular Std Medium" w:hAnsi="Circular Std Medium" w:cs="Circular Std Medium"/>
          <w:b/>
          <w:color w:val="111E90"/>
          <w:szCs w:val="44"/>
        </w:rPr>
        <w:t xml:space="preserve"> ha acogido hoy la final, presentada por </w:t>
      </w:r>
      <w:r w:rsidR="007D69EB">
        <w:rPr>
          <w:rFonts w:ascii="Circular Std Medium" w:hAnsi="Circular Std Medium" w:cs="Circular Std Medium"/>
          <w:b/>
          <w:color w:val="111E90"/>
          <w:szCs w:val="44"/>
        </w:rPr>
        <w:t xml:space="preserve">el creador digital “alegría de </w:t>
      </w:r>
      <w:proofErr w:type="spellStart"/>
      <w:r w:rsidR="007D69EB">
        <w:rPr>
          <w:rFonts w:ascii="Circular Std Medium" w:hAnsi="Circular Std Medium" w:cs="Circular Std Medium"/>
          <w:b/>
          <w:color w:val="111E90"/>
          <w:szCs w:val="44"/>
        </w:rPr>
        <w:t>poble</w:t>
      </w:r>
      <w:proofErr w:type="spellEnd"/>
      <w:r w:rsidR="007D69EB">
        <w:rPr>
          <w:rFonts w:ascii="Circular Std Medium" w:hAnsi="Circular Std Medium" w:cs="Circular Std Medium"/>
          <w:b/>
          <w:color w:val="111E90"/>
          <w:szCs w:val="44"/>
        </w:rPr>
        <w:t>”</w:t>
      </w:r>
      <w:r w:rsidR="00207E22">
        <w:rPr>
          <w:rFonts w:ascii="Circular Std Medium" w:hAnsi="Circular Std Medium" w:cs="Circular Std Medium"/>
          <w:b/>
          <w:color w:val="111E90"/>
          <w:szCs w:val="44"/>
        </w:rPr>
        <w:t xml:space="preserve">. </w:t>
      </w:r>
    </w:p>
    <w:p w14:paraId="25B6BAF3" w14:textId="77777777" w:rsidR="007B6953" w:rsidRDefault="007B6953" w:rsidP="007B6953">
      <w:pPr>
        <w:rPr>
          <w:rFonts w:ascii="Circular Std Medium" w:hAnsi="Circular Std Medium" w:cs="Circular Std Medium"/>
          <w:b/>
          <w:color w:val="111E90"/>
          <w:szCs w:val="44"/>
        </w:rPr>
      </w:pPr>
    </w:p>
    <w:p w14:paraId="6E2EC302" w14:textId="11D13321" w:rsidR="00B1370A" w:rsidRDefault="00B1370A" w:rsidP="000C6412">
      <w:pPr>
        <w:spacing w:line="360" w:lineRule="auto"/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</w:pPr>
      <w:r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>4</w:t>
      </w:r>
      <w:r w:rsidR="007D69EB"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>81</w:t>
      </w:r>
      <w:r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 xml:space="preserve"> alumnos</w:t>
      </w:r>
      <w:r w:rsidR="003F6805"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 xml:space="preserve"> de 4º de ESO,</w:t>
      </w:r>
      <w:r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 xml:space="preserve"> de </w:t>
      </w:r>
      <w:r w:rsidR="007D69EB"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>24</w:t>
      </w:r>
      <w:r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 xml:space="preserve"> centros educativos de </w:t>
      </w:r>
      <w:r w:rsidR="00041F55"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 xml:space="preserve">distintas localidades de </w:t>
      </w:r>
      <w:r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>la Comunidad Valenciana</w:t>
      </w:r>
      <w:r w:rsidR="003F6805"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>,</w:t>
      </w:r>
      <w:r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 xml:space="preserve"> han participado en la II</w:t>
      </w:r>
      <w:r w:rsidR="007D69EB"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>I</w:t>
      </w:r>
      <w:r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 xml:space="preserve"> edición del concurso de educación financiera </w:t>
      </w:r>
      <w:r w:rsidR="003F6805"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 xml:space="preserve">organizado </w:t>
      </w:r>
      <w:r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 xml:space="preserve">por la </w:t>
      </w:r>
      <w:proofErr w:type="spellStart"/>
      <w:r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>Fundació</w:t>
      </w:r>
      <w:proofErr w:type="spellEnd"/>
      <w:r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 xml:space="preserve"> Caixa Ontinyent, que ha celebrado hoy la final en el Centro Cultural de la </w:t>
      </w:r>
      <w:r w:rsidR="00371F57"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>E</w:t>
      </w:r>
      <w:r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 xml:space="preserve">ntidad. </w:t>
      </w:r>
    </w:p>
    <w:p w14:paraId="46B993B8" w14:textId="2728C580" w:rsidR="009B1236" w:rsidRDefault="009B1236" w:rsidP="000C6412">
      <w:pPr>
        <w:spacing w:line="360" w:lineRule="auto"/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</w:pPr>
      <w:r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>Con esta i</w:t>
      </w:r>
      <w:r w:rsidR="002E1380"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 xml:space="preserve">niciativa </w:t>
      </w:r>
      <w:r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 xml:space="preserve">se </w:t>
      </w:r>
      <w:r w:rsidR="002E1380"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>pretende co</w:t>
      </w:r>
      <w:r w:rsidR="00B7608A"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>ncienciar</w:t>
      </w:r>
      <w:r w:rsidR="00807801"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 xml:space="preserve"> de forma amena, formativa y motivadora,</w:t>
      </w:r>
      <w:r w:rsidR="00B7608A"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 xml:space="preserve"> de la necesidad de disponer de conceptos básicos para gestionar la economía diaria</w:t>
      </w:r>
      <w:r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 xml:space="preserve"> </w:t>
      </w:r>
      <w:r w:rsidR="00B7608A"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>y la importancia de fomentar esos conocimientos e</w:t>
      </w:r>
      <w:r w:rsidR="0047006D"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>n las generaciones más jóvenes</w:t>
      </w:r>
      <w:r w:rsidR="00807801"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 xml:space="preserve">. Así, </w:t>
      </w:r>
      <w:r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>la f</w:t>
      </w:r>
      <w:r w:rsidR="00B7608A"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 xml:space="preserve">inal del concurso ha sido presentada por </w:t>
      </w:r>
      <w:r w:rsidR="007D69EB"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>el creador digital de la Costera “</w:t>
      </w:r>
      <w:proofErr w:type="spellStart"/>
      <w:r w:rsidR="007D69EB" w:rsidRPr="009B1236">
        <w:rPr>
          <w:rFonts w:ascii="Circular Std Book" w:eastAsia="Times New Roman" w:hAnsi="Circular Std Book" w:cs="Times New Roman"/>
          <w:i/>
          <w:iCs/>
          <w:color w:val="666666"/>
          <w:sz w:val="22"/>
          <w:szCs w:val="22"/>
          <w:shd w:val="clear" w:color="auto" w:fill="FFFFFF"/>
          <w:lang w:val="es-ES"/>
        </w:rPr>
        <w:t>alegr</w:t>
      </w:r>
      <w:r w:rsidR="00155CBE">
        <w:rPr>
          <w:rFonts w:ascii="Circular Std Book" w:eastAsia="Times New Roman" w:hAnsi="Circular Std Book" w:cs="Times New Roman"/>
          <w:i/>
          <w:iCs/>
          <w:color w:val="666666"/>
          <w:sz w:val="22"/>
          <w:szCs w:val="22"/>
          <w:shd w:val="clear" w:color="auto" w:fill="FFFFFF"/>
          <w:lang w:val="es-ES"/>
        </w:rPr>
        <w:t>i</w:t>
      </w:r>
      <w:r w:rsidR="007D69EB" w:rsidRPr="009B1236">
        <w:rPr>
          <w:rFonts w:ascii="Circular Std Book" w:eastAsia="Times New Roman" w:hAnsi="Circular Std Book" w:cs="Times New Roman"/>
          <w:i/>
          <w:iCs/>
          <w:color w:val="666666"/>
          <w:sz w:val="22"/>
          <w:szCs w:val="22"/>
          <w:shd w:val="clear" w:color="auto" w:fill="FFFFFF"/>
          <w:lang w:val="es-ES"/>
        </w:rPr>
        <w:t>a</w:t>
      </w:r>
      <w:proofErr w:type="spellEnd"/>
      <w:r w:rsidR="007D69EB" w:rsidRPr="009B1236">
        <w:rPr>
          <w:rFonts w:ascii="Circular Std Book" w:eastAsia="Times New Roman" w:hAnsi="Circular Std Book" w:cs="Times New Roman"/>
          <w:i/>
          <w:iCs/>
          <w:color w:val="666666"/>
          <w:sz w:val="22"/>
          <w:szCs w:val="22"/>
          <w:shd w:val="clear" w:color="auto" w:fill="FFFFFF"/>
          <w:lang w:val="es-ES"/>
        </w:rPr>
        <w:t xml:space="preserve"> de </w:t>
      </w:r>
      <w:proofErr w:type="spellStart"/>
      <w:r w:rsidR="007D69EB" w:rsidRPr="009B1236">
        <w:rPr>
          <w:rFonts w:ascii="Circular Std Book" w:eastAsia="Times New Roman" w:hAnsi="Circular Std Book" w:cs="Times New Roman"/>
          <w:i/>
          <w:iCs/>
          <w:color w:val="666666"/>
          <w:sz w:val="22"/>
          <w:szCs w:val="22"/>
          <w:shd w:val="clear" w:color="auto" w:fill="FFFFFF"/>
          <w:lang w:val="es-ES"/>
        </w:rPr>
        <w:t>poble</w:t>
      </w:r>
      <w:proofErr w:type="spellEnd"/>
      <w:r w:rsidR="007D69EB"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 xml:space="preserve">”. </w:t>
      </w:r>
    </w:p>
    <w:p w14:paraId="6AED5662" w14:textId="63ECF9E0" w:rsidR="00B7608A" w:rsidRDefault="00B7608A" w:rsidP="000C6412">
      <w:pPr>
        <w:spacing w:line="360" w:lineRule="auto"/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</w:pPr>
      <w:r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 xml:space="preserve">A lo largo de la jornada, los alumnos han respondido a un cuestionario de preguntas sobre conceptos financieros, de economía personal, </w:t>
      </w:r>
      <w:r w:rsidR="00D301AF"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 xml:space="preserve">ciberseguridad, </w:t>
      </w:r>
      <w:r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 xml:space="preserve">ahorro, financiación y seguros, entre otros. El ganador del concurso ha sido </w:t>
      </w:r>
      <w:r w:rsidR="00155CBE"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 xml:space="preserve">el IES </w:t>
      </w:r>
      <w:proofErr w:type="spellStart"/>
      <w:r w:rsidR="00155CBE"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>Altaia</w:t>
      </w:r>
      <w:proofErr w:type="spellEnd"/>
      <w:r w:rsidR="00155CBE"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 xml:space="preserve"> de Altea</w:t>
      </w:r>
      <w:r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>, que ha conseguido un premio de 500€ en material para el centro educativo, y el segundo clasificado</w:t>
      </w:r>
      <w:r w:rsidR="00D81E1E"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 xml:space="preserve"> </w:t>
      </w:r>
      <w:r w:rsidR="007D69EB"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 xml:space="preserve">el </w:t>
      </w:r>
      <w:r w:rsidR="00155CBE"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>IES Jaume II el Just de Tavernes de la Valldigna</w:t>
      </w:r>
      <w:r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 xml:space="preserve">, que ha logrado 250€ también destinados a material para el centro. Se ha obsequiado, además, a los alumnos finalistas con unos auriculares inalámbricos. </w:t>
      </w:r>
    </w:p>
    <w:p w14:paraId="16688454" w14:textId="3541E709" w:rsidR="00D301AF" w:rsidRDefault="0047006D" w:rsidP="000C6412">
      <w:pPr>
        <w:spacing w:line="360" w:lineRule="auto"/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</w:pPr>
      <w:r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>Cabe destacar que en el concurso han participado alumnos</w:t>
      </w:r>
      <w:r w:rsidR="00D301AF"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 xml:space="preserve"> de Albal, Albalat de la Ribera, Alberic, Alcoi, Alacant, Altea, Banyeres, </w:t>
      </w:r>
      <w:proofErr w:type="spellStart"/>
      <w:r w:rsidR="00D301AF"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>Benigànim</w:t>
      </w:r>
      <w:proofErr w:type="spellEnd"/>
      <w:r w:rsidR="00D301AF"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 xml:space="preserve">, </w:t>
      </w:r>
      <w:proofErr w:type="spellStart"/>
      <w:r w:rsidR="00D301AF"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>Bocairent</w:t>
      </w:r>
      <w:proofErr w:type="spellEnd"/>
      <w:r w:rsidR="00D301AF"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 xml:space="preserve">, Burjassot, Canals, Castalla, Castellar </w:t>
      </w:r>
      <w:proofErr w:type="spellStart"/>
      <w:r w:rsidR="00D301AF"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>Oliveral</w:t>
      </w:r>
      <w:proofErr w:type="spellEnd"/>
      <w:r w:rsidR="00D301AF"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 xml:space="preserve">, </w:t>
      </w:r>
      <w:proofErr w:type="spellStart"/>
      <w:r w:rsidR="00D301AF"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>Foios</w:t>
      </w:r>
      <w:proofErr w:type="spellEnd"/>
      <w:r w:rsidR="00D301AF"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 xml:space="preserve">, La Pobla del Duc, Ontinyent, Paterna, Silla, Tavernes de la Valldigna </w:t>
      </w:r>
      <w:r w:rsidR="00371F57"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>y</w:t>
      </w:r>
      <w:r w:rsidR="00D301AF"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 xml:space="preserve"> València.  </w:t>
      </w:r>
    </w:p>
    <w:p w14:paraId="12532624" w14:textId="77777777" w:rsidR="00155CBE" w:rsidRDefault="00155CBE" w:rsidP="000C6412">
      <w:pPr>
        <w:spacing w:line="360" w:lineRule="auto"/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</w:pPr>
    </w:p>
    <w:p w14:paraId="6B7694F0" w14:textId="77777777" w:rsidR="00B7608A" w:rsidRPr="0047006D" w:rsidRDefault="0047006D" w:rsidP="000C6412">
      <w:pPr>
        <w:spacing w:line="360" w:lineRule="auto"/>
        <w:rPr>
          <w:rFonts w:ascii="Circular Std Book" w:eastAsia="Times New Roman" w:hAnsi="Circular Std Book" w:cs="Times New Roman"/>
          <w:b/>
          <w:color w:val="666666"/>
          <w:sz w:val="22"/>
          <w:szCs w:val="22"/>
          <w:shd w:val="clear" w:color="auto" w:fill="FFFFFF"/>
          <w:lang w:val="es-ES"/>
        </w:rPr>
      </w:pPr>
      <w:r>
        <w:rPr>
          <w:rFonts w:ascii="Circular Std Book" w:eastAsia="Times New Roman" w:hAnsi="Circular Std Book" w:cs="Times New Roman"/>
          <w:b/>
          <w:color w:val="666666"/>
          <w:sz w:val="22"/>
          <w:szCs w:val="22"/>
          <w:shd w:val="clear" w:color="auto" w:fill="FFFFFF"/>
          <w:lang w:val="es-ES"/>
        </w:rPr>
        <w:lastRenderedPageBreak/>
        <w:t>Educación financiera para todas</w:t>
      </w:r>
      <w:r w:rsidR="00B7608A" w:rsidRPr="0047006D">
        <w:rPr>
          <w:rFonts w:ascii="Circular Std Book" w:eastAsia="Times New Roman" w:hAnsi="Circular Std Book" w:cs="Times New Roman"/>
          <w:b/>
          <w:color w:val="666666"/>
          <w:sz w:val="22"/>
          <w:szCs w:val="22"/>
          <w:shd w:val="clear" w:color="auto" w:fill="FFFFFF"/>
          <w:lang w:val="es-ES"/>
        </w:rPr>
        <w:t xml:space="preserve"> </w:t>
      </w:r>
      <w:r>
        <w:rPr>
          <w:rFonts w:ascii="Circular Std Book" w:eastAsia="Times New Roman" w:hAnsi="Circular Std Book" w:cs="Times New Roman"/>
          <w:b/>
          <w:color w:val="666666"/>
          <w:sz w:val="22"/>
          <w:szCs w:val="22"/>
          <w:shd w:val="clear" w:color="auto" w:fill="FFFFFF"/>
          <w:lang w:val="es-ES"/>
        </w:rPr>
        <w:t>las edades</w:t>
      </w:r>
    </w:p>
    <w:p w14:paraId="3F3CA3CA" w14:textId="6B1D98DA" w:rsidR="00B7608A" w:rsidRDefault="0047006D" w:rsidP="000C6412">
      <w:pPr>
        <w:spacing w:line="360" w:lineRule="auto"/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</w:pPr>
      <w:r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>E</w:t>
      </w:r>
      <w:r w:rsidR="00B7608A"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>l programa de educación financiera</w:t>
      </w:r>
      <w:r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>,</w:t>
      </w:r>
      <w:r w:rsidR="00B7608A"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 xml:space="preserve"> </w:t>
      </w:r>
      <w:r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 xml:space="preserve">que </w:t>
      </w:r>
      <w:r w:rsidR="00B7608A"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>nació en 2016</w:t>
      </w:r>
      <w:r w:rsidR="0013364E"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 xml:space="preserve">, </w:t>
      </w:r>
      <w:r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 xml:space="preserve">ofrece herramientas para mejorar la cultura financiera a personas de todas las edades, adaptadas a las necesidades de cada momento de la vida. </w:t>
      </w:r>
      <w:r w:rsidR="0013364E"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 xml:space="preserve">Cuenta con 43.000 usuarios cada año, realiza más de 100 actividades anuales, </w:t>
      </w:r>
      <w:r w:rsidR="003351F3"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>y</w:t>
      </w:r>
      <w:r w:rsidR="0013364E"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 xml:space="preserve"> colabora con 29 entidades y colectivos. </w:t>
      </w:r>
    </w:p>
    <w:p w14:paraId="146445BE" w14:textId="2E0BD7EF" w:rsidR="0047006D" w:rsidRDefault="0013364E" w:rsidP="000C6412">
      <w:pPr>
        <w:spacing w:line="360" w:lineRule="auto"/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</w:pPr>
      <w:r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>D</w:t>
      </w:r>
      <w:r w:rsidR="0047006D"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>ispone de una APP de cuentos infantiles para los más pequeños “</w:t>
      </w:r>
      <w:proofErr w:type="spellStart"/>
      <w:r w:rsidR="0047006D"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>Els</w:t>
      </w:r>
      <w:proofErr w:type="spellEnd"/>
      <w:r w:rsidR="0047006D"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 xml:space="preserve"> </w:t>
      </w:r>
      <w:proofErr w:type="spellStart"/>
      <w:r w:rsidR="0047006D"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>contes</w:t>
      </w:r>
      <w:proofErr w:type="spellEnd"/>
      <w:r w:rsidR="0047006D"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 xml:space="preserve"> de Dino”</w:t>
      </w:r>
      <w:r w:rsidR="007D61A5"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>;</w:t>
      </w:r>
      <w:r w:rsidR="0047006D"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 xml:space="preserve"> </w:t>
      </w:r>
      <w:r w:rsidR="007D61A5"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 xml:space="preserve">imparte formación para docentes </w:t>
      </w:r>
      <w:r w:rsidR="0047006D"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>y alumnos</w:t>
      </w:r>
      <w:r w:rsidR="007D61A5"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 xml:space="preserve"> de ESO y Bachillerato</w:t>
      </w:r>
      <w:r w:rsidR="0047006D"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 xml:space="preserve"> sobre ciberseguridad, </w:t>
      </w:r>
      <w:r w:rsidR="007D61A5"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>financiación, finanzas básicas y juegos de azar, entre otros; realiza acciones específicas para mayores</w:t>
      </w:r>
      <w:r w:rsidR="00BA3032"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 xml:space="preserve">; e impulsa la </w:t>
      </w:r>
      <w:r w:rsidR="007D61A5"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 xml:space="preserve">información y divulgación </w:t>
      </w:r>
      <w:r w:rsidR="00BA3032"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 xml:space="preserve">de temas de interés </w:t>
      </w:r>
      <w:r w:rsidR="007D61A5"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 xml:space="preserve">a través de su web y redes sociales. </w:t>
      </w:r>
    </w:p>
    <w:p w14:paraId="65D436D4" w14:textId="77777777" w:rsidR="00547BE9" w:rsidRPr="007D61A5" w:rsidRDefault="00A03705" w:rsidP="00A03705">
      <w:pPr>
        <w:spacing w:line="360" w:lineRule="auto"/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</w:pPr>
      <w:r>
        <w:rPr>
          <w:rFonts w:ascii="Circular Std Book" w:eastAsia="Times New Roman" w:hAnsi="Circular Std Book" w:cs="Times New Roman"/>
          <w:color w:val="666666"/>
          <w:sz w:val="22"/>
          <w:szCs w:val="22"/>
          <w:shd w:val="clear" w:color="auto" w:fill="FFFFFF"/>
          <w:lang w:val="es-ES"/>
        </w:rPr>
        <w:t xml:space="preserve"> </w:t>
      </w:r>
    </w:p>
    <w:p w14:paraId="194854AF" w14:textId="63DF5B72" w:rsidR="000015AF" w:rsidRPr="00A5551D" w:rsidRDefault="00EB38D1" w:rsidP="00BC5D2A">
      <w:pPr>
        <w:spacing w:line="360" w:lineRule="auto"/>
        <w:jc w:val="right"/>
        <w:rPr>
          <w:rFonts w:ascii="Circular Std Book" w:eastAsia="Times New Roman" w:hAnsi="Circular Std Book"/>
          <w:color w:val="666666"/>
          <w:sz w:val="22"/>
          <w:szCs w:val="22"/>
          <w:shd w:val="clear" w:color="auto" w:fill="FFFFFF"/>
          <w:lang w:val="es-ES"/>
        </w:rPr>
        <w:sectPr w:rsidR="000015AF" w:rsidRPr="00A5551D" w:rsidSect="00E73984">
          <w:type w:val="continuous"/>
          <w:pgSz w:w="11900" w:h="16840"/>
          <w:pgMar w:top="1417" w:right="1552" w:bottom="1417" w:left="1701" w:header="708" w:footer="258" w:gutter="0"/>
          <w:cols w:space="708"/>
          <w:docGrid w:linePitch="360"/>
        </w:sectPr>
      </w:pPr>
      <w:r w:rsidRPr="00263F28">
        <w:rPr>
          <w:rFonts w:ascii="Circular Std Book" w:eastAsia="Times New Roman" w:hAnsi="Circular Std Book" w:cs="Times New Roman"/>
          <w:b/>
          <w:color w:val="666666"/>
          <w:sz w:val="22"/>
          <w:szCs w:val="22"/>
          <w:shd w:val="clear" w:color="auto" w:fill="FFFFFF"/>
          <w:lang w:val="es-ES"/>
        </w:rPr>
        <w:t xml:space="preserve">Ontinyent, </w:t>
      </w:r>
      <w:r w:rsidR="007D69EB">
        <w:rPr>
          <w:rFonts w:ascii="Circular Std Book" w:eastAsia="Times New Roman" w:hAnsi="Circular Std Book" w:cs="Times New Roman"/>
          <w:b/>
          <w:color w:val="666666"/>
          <w:sz w:val="22"/>
          <w:szCs w:val="22"/>
          <w:shd w:val="clear" w:color="auto" w:fill="FFFFFF"/>
          <w:lang w:val="es-ES"/>
        </w:rPr>
        <w:t>14</w:t>
      </w:r>
      <w:r w:rsidR="006565E1">
        <w:rPr>
          <w:rFonts w:ascii="Circular Std Book" w:eastAsia="Times New Roman" w:hAnsi="Circular Std Book" w:cs="Times New Roman"/>
          <w:b/>
          <w:color w:val="666666"/>
          <w:sz w:val="22"/>
          <w:szCs w:val="22"/>
          <w:shd w:val="clear" w:color="auto" w:fill="FFFFFF"/>
          <w:lang w:val="es-ES"/>
        </w:rPr>
        <w:t xml:space="preserve"> de mayo</w:t>
      </w:r>
      <w:r w:rsidR="007D61A5">
        <w:rPr>
          <w:rFonts w:ascii="Circular Std Book" w:eastAsia="Times New Roman" w:hAnsi="Circular Std Book" w:cs="Times New Roman"/>
          <w:b/>
          <w:color w:val="666666"/>
          <w:sz w:val="22"/>
          <w:szCs w:val="22"/>
          <w:shd w:val="clear" w:color="auto" w:fill="FFFFFF"/>
          <w:lang w:val="es-ES"/>
        </w:rPr>
        <w:t xml:space="preserve"> de 202</w:t>
      </w:r>
      <w:r w:rsidR="007D69EB">
        <w:rPr>
          <w:rFonts w:ascii="Circular Std Book" w:eastAsia="Times New Roman" w:hAnsi="Circular Std Book" w:cs="Times New Roman"/>
          <w:b/>
          <w:color w:val="666666"/>
          <w:sz w:val="22"/>
          <w:szCs w:val="22"/>
          <w:shd w:val="clear" w:color="auto" w:fill="FFFFFF"/>
          <w:lang w:val="es-ES"/>
        </w:rPr>
        <w:t>4</w:t>
      </w:r>
    </w:p>
    <w:p w14:paraId="06E5861C" w14:textId="77777777" w:rsidR="00F32234" w:rsidRPr="00F32234" w:rsidRDefault="00F32234" w:rsidP="00A03705">
      <w:pPr>
        <w:spacing w:line="360" w:lineRule="auto"/>
        <w:rPr>
          <w:rFonts w:ascii="Circular Std Book" w:eastAsia="Times New Roman" w:hAnsi="Circular Std Book" w:cs="Times New Roman"/>
          <w:sz w:val="22"/>
          <w:szCs w:val="22"/>
          <w:lang w:val="es-ES"/>
        </w:rPr>
      </w:pPr>
    </w:p>
    <w:sectPr w:rsidR="00F32234" w:rsidRPr="00F32234" w:rsidSect="00E73984">
      <w:type w:val="continuous"/>
      <w:pgSz w:w="11900" w:h="16840"/>
      <w:pgMar w:top="1417" w:right="1552" w:bottom="1417" w:left="1701" w:header="708" w:footer="258" w:gutter="0"/>
      <w:cols w:num="2" w:space="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3712DD" w14:textId="77777777" w:rsidR="009E35F8" w:rsidRDefault="009E35F8" w:rsidP="001B31F6">
      <w:r>
        <w:separator/>
      </w:r>
    </w:p>
  </w:endnote>
  <w:endnote w:type="continuationSeparator" w:id="0">
    <w:p w14:paraId="5B691CC9" w14:textId="77777777" w:rsidR="009E35F8" w:rsidRDefault="009E35F8" w:rsidP="001B31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ircular Std Book">
    <w:panose1 w:val="020B0604020101020102"/>
    <w:charset w:val="00"/>
    <w:family w:val="swiss"/>
    <w:notTrueType/>
    <w:pitch w:val="variable"/>
    <w:sig w:usb0="8000002F" w:usb1="5000E47B" w:usb2="00000008" w:usb3="00000000" w:csb0="00000001" w:csb1="00000000"/>
  </w:font>
  <w:font w:name="Circular Std Medium">
    <w:panose1 w:val="020B0604020101010102"/>
    <w:charset w:val="00"/>
    <w:family w:val="swiss"/>
    <w:notTrueType/>
    <w:pitch w:val="variable"/>
    <w:sig w:usb0="8000002F" w:usb1="5000E47B" w:usb2="00000008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F29BC2" w14:textId="77777777" w:rsidR="00F32234" w:rsidRDefault="00155CBE">
    <w:pPr>
      <w:pStyle w:val="Piedepgina"/>
      <w:rPr>
        <w:rFonts w:ascii="Circular Std Book" w:eastAsia="Times New Roman" w:hAnsi="Circular Std Book"/>
        <w:color w:val="666666"/>
        <w:sz w:val="20"/>
        <w:szCs w:val="22"/>
        <w:shd w:val="clear" w:color="auto" w:fill="FFFFFF"/>
        <w:lang w:val="ca-ES"/>
      </w:rPr>
    </w:pPr>
    <w:hyperlink r:id="rId1" w:history="1">
      <w:r w:rsidR="00F32234" w:rsidRPr="00E84CC4">
        <w:rPr>
          <w:rStyle w:val="Hipervnculo"/>
          <w:rFonts w:ascii="Circular Std Book" w:eastAsia="Times New Roman" w:hAnsi="Circular Std Book"/>
          <w:sz w:val="20"/>
          <w:szCs w:val="22"/>
          <w:shd w:val="clear" w:color="auto" w:fill="FFFFFF"/>
          <w:lang w:val="ca-ES"/>
        </w:rPr>
        <w:t>comunicacion@caixaontinyent.es</w:t>
      </w:r>
    </w:hyperlink>
  </w:p>
  <w:p w14:paraId="0F4E5039" w14:textId="77777777" w:rsidR="0024608B" w:rsidRPr="00F32234" w:rsidRDefault="00F32234">
    <w:pPr>
      <w:pStyle w:val="Piedepgina"/>
      <w:rPr>
        <w:sz w:val="22"/>
      </w:rPr>
    </w:pPr>
    <w:r w:rsidRPr="00E84CC4">
      <w:rPr>
        <w:rFonts w:ascii="Circular Std Book" w:eastAsia="Times New Roman" w:hAnsi="Circular Std Book"/>
        <w:color w:val="666666"/>
        <w:sz w:val="20"/>
        <w:szCs w:val="22"/>
        <w:shd w:val="clear" w:color="auto" w:fill="FFFFFF"/>
        <w:lang w:val="ca-ES"/>
      </w:rPr>
      <w:t>96 291 91 45</w:t>
    </w:r>
  </w:p>
  <w:p w14:paraId="4A68602A" w14:textId="77777777" w:rsidR="0024608B" w:rsidRDefault="0024608B" w:rsidP="00DE0F92">
    <w:pPr>
      <w:pStyle w:val="Encabezado"/>
      <w:tabs>
        <w:tab w:val="clear" w:pos="4252"/>
        <w:tab w:val="clear" w:pos="8504"/>
        <w:tab w:val="left" w:pos="5360"/>
      </w:tabs>
      <w:jc w:val="right"/>
      <w:rPr>
        <w:rFonts w:ascii="Arial" w:hAnsi="Arial" w:cs="Arial"/>
        <w:color w:val="101E8E"/>
        <w:sz w:val="18"/>
        <w:szCs w:val="18"/>
      </w:rPr>
    </w:pPr>
  </w:p>
  <w:p w14:paraId="213E13B6" w14:textId="77777777" w:rsidR="0024608B" w:rsidRDefault="0024608B" w:rsidP="001B31F6">
    <w:pPr>
      <w:pStyle w:val="Encabezado"/>
      <w:tabs>
        <w:tab w:val="clear" w:pos="4252"/>
        <w:tab w:val="clear" w:pos="8504"/>
        <w:tab w:val="left" w:pos="5360"/>
      </w:tabs>
      <w:rPr>
        <w:rFonts w:ascii="Arial" w:hAnsi="Arial" w:cs="Arial"/>
        <w:color w:val="101E8E"/>
        <w:sz w:val="18"/>
        <w:szCs w:val="18"/>
      </w:rPr>
    </w:pPr>
    <w:r>
      <w:rPr>
        <w:rFonts w:ascii="Arial" w:hAnsi="Arial" w:cs="Arial"/>
        <w:color w:val="101E8E"/>
        <w:sz w:val="18"/>
        <w:szCs w:val="18"/>
      </w:rPr>
      <w:tab/>
    </w:r>
  </w:p>
  <w:p w14:paraId="6586E889" w14:textId="77777777" w:rsidR="0024608B" w:rsidRPr="00816103" w:rsidRDefault="0024608B" w:rsidP="00816103">
    <w:pPr>
      <w:pStyle w:val="Encabezado"/>
      <w:tabs>
        <w:tab w:val="clear" w:pos="4252"/>
        <w:tab w:val="clear" w:pos="8504"/>
        <w:tab w:val="left" w:pos="5360"/>
      </w:tabs>
      <w:rPr>
        <w:rFonts w:ascii="Arial" w:hAnsi="Arial" w:cs="Arial"/>
        <w:color w:val="101E8E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CE3C00" w14:textId="77777777" w:rsidR="009E35F8" w:rsidRDefault="009E35F8" w:rsidP="001B31F6">
      <w:r>
        <w:separator/>
      </w:r>
    </w:p>
  </w:footnote>
  <w:footnote w:type="continuationSeparator" w:id="0">
    <w:p w14:paraId="759D8DEA" w14:textId="77777777" w:rsidR="009E35F8" w:rsidRDefault="009E35F8" w:rsidP="001B31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9BFFCB" w14:textId="77777777" w:rsidR="0024608B" w:rsidRDefault="00DE0F92" w:rsidP="001B31F6">
    <w:pPr>
      <w:pStyle w:val="Encabezado"/>
      <w:tabs>
        <w:tab w:val="clear" w:pos="4252"/>
        <w:tab w:val="clear" w:pos="8504"/>
        <w:tab w:val="left" w:pos="5360"/>
      </w:tabs>
    </w:pPr>
    <w:r>
      <w:rPr>
        <w:noProof/>
        <w:lang w:val="es-ES"/>
      </w:rPr>
      <w:drawing>
        <wp:inline distT="0" distB="0" distL="0" distR="0" wp14:anchorId="4C279410" wp14:editId="2567FFE8">
          <wp:extent cx="1482302" cy="463743"/>
          <wp:effectExtent l="0" t="0" r="0" b="0"/>
          <wp:docPr id="2" name="Imagen 2" descr="Fusion:Users:javi:Dropbox:CAIXAONTINYENT:CAO_IDENTIDAD:AAFF:logo:marca:fundacio:AAFF_fundacio:mapa_de_bits:color:horitzontal_fundacio_mini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usion:Users:javi:Dropbox:CAIXAONTINYENT:CAO_IDENTIDAD:AAFF:logo:marca:fundacio:AAFF_fundacio:mapa_de_bits:color:horitzontal_fundacio_mini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2967" cy="4639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4608B">
      <w:tab/>
    </w:r>
  </w:p>
  <w:p w14:paraId="04B0E179" w14:textId="3051E41D" w:rsidR="0024608B" w:rsidRPr="00BF5372" w:rsidRDefault="0024608B" w:rsidP="00DE0F92">
    <w:pPr>
      <w:pStyle w:val="Encabezado"/>
      <w:tabs>
        <w:tab w:val="clear" w:pos="4252"/>
        <w:tab w:val="clear" w:pos="8504"/>
        <w:tab w:val="left" w:pos="4678"/>
      </w:tabs>
      <w:rPr>
        <w:rFonts w:ascii="Circular Std Book" w:hAnsi="Circular Std Book" w:cs="Arial"/>
        <w:color w:val="101E8E"/>
        <w:sz w:val="20"/>
        <w:szCs w:val="18"/>
      </w:rPr>
    </w:pPr>
    <w:r w:rsidRPr="00BF5372">
      <w:rPr>
        <w:sz w:val="28"/>
      </w:rPr>
      <w:tab/>
    </w:r>
    <w:r w:rsidR="00AC1EA7" w:rsidRPr="00BF5372">
      <w:rPr>
        <w:sz w:val="28"/>
      </w:rPr>
      <w:t xml:space="preserve">               </w:t>
    </w:r>
    <w:r w:rsidRPr="00BF5372">
      <w:rPr>
        <w:rFonts w:ascii="Circular Std Book" w:hAnsi="Circular Std Book" w:cs="Arial"/>
        <w:color w:val="101E8E"/>
        <w:sz w:val="20"/>
        <w:szCs w:val="18"/>
      </w:rPr>
      <w:t xml:space="preserve">Ontinyent a </w:t>
    </w:r>
    <w:r w:rsidR="007D69EB">
      <w:rPr>
        <w:rFonts w:ascii="Circular Std Book" w:hAnsi="Circular Std Book" w:cs="Arial"/>
        <w:color w:val="101E8E"/>
        <w:sz w:val="20"/>
        <w:szCs w:val="18"/>
      </w:rPr>
      <w:t>1</w:t>
    </w:r>
    <w:r w:rsidR="00BF5372" w:rsidRPr="00BF5372">
      <w:rPr>
        <w:rFonts w:ascii="Circular Std Book" w:hAnsi="Circular Std Book" w:cs="Arial"/>
        <w:color w:val="101E8E"/>
        <w:sz w:val="20"/>
        <w:szCs w:val="18"/>
      </w:rPr>
      <w:t>4</w:t>
    </w:r>
    <w:r w:rsidRPr="00BF5372">
      <w:rPr>
        <w:rFonts w:ascii="Circular Std Book" w:hAnsi="Circular Std Book" w:cs="Arial"/>
        <w:color w:val="101E8E"/>
        <w:sz w:val="20"/>
        <w:szCs w:val="18"/>
      </w:rPr>
      <w:t xml:space="preserve"> de </w:t>
    </w:r>
    <w:r w:rsidR="006565E1" w:rsidRPr="00BF5372">
      <w:rPr>
        <w:rFonts w:ascii="Circular Std Book" w:hAnsi="Circular Std Book" w:cs="Arial"/>
        <w:color w:val="101E8E"/>
        <w:sz w:val="20"/>
        <w:szCs w:val="18"/>
      </w:rPr>
      <w:t xml:space="preserve">mayo </w:t>
    </w:r>
    <w:r w:rsidR="008A7ECA" w:rsidRPr="00BF5372">
      <w:rPr>
        <w:rFonts w:ascii="Circular Std Book" w:hAnsi="Circular Std Book" w:cs="Arial"/>
        <w:color w:val="101E8E"/>
        <w:sz w:val="20"/>
        <w:szCs w:val="18"/>
      </w:rPr>
      <w:t>de 20</w:t>
    </w:r>
    <w:r w:rsidR="00BF5372" w:rsidRPr="00BF5372">
      <w:rPr>
        <w:rFonts w:ascii="Circular Std Book" w:hAnsi="Circular Std Book" w:cs="Arial"/>
        <w:color w:val="101E8E"/>
        <w:sz w:val="20"/>
        <w:szCs w:val="18"/>
      </w:rPr>
      <w:t>2</w:t>
    </w:r>
    <w:r w:rsidR="007D69EB">
      <w:rPr>
        <w:rFonts w:ascii="Circular Std Book" w:hAnsi="Circular Std Book" w:cs="Arial"/>
        <w:color w:val="101E8E"/>
        <w:sz w:val="20"/>
        <w:szCs w:val="18"/>
      </w:rPr>
      <w:t>4</w:t>
    </w:r>
  </w:p>
  <w:p w14:paraId="10C68074" w14:textId="77777777" w:rsidR="0024608B" w:rsidRDefault="0024608B" w:rsidP="001B31F6">
    <w:pPr>
      <w:pStyle w:val="Encabezado"/>
      <w:tabs>
        <w:tab w:val="clear" w:pos="4252"/>
        <w:tab w:val="clear" w:pos="8504"/>
        <w:tab w:val="left" w:pos="5360"/>
      </w:tabs>
      <w:rPr>
        <w:rFonts w:ascii="Arial" w:hAnsi="Arial" w:cs="Arial"/>
        <w:color w:val="101E8E"/>
        <w:sz w:val="18"/>
        <w:szCs w:val="18"/>
      </w:rPr>
    </w:pPr>
  </w:p>
  <w:p w14:paraId="2A3A9D09" w14:textId="77777777" w:rsidR="0024608B" w:rsidRDefault="0024608B" w:rsidP="001B31F6">
    <w:pPr>
      <w:pStyle w:val="Encabezado"/>
      <w:tabs>
        <w:tab w:val="clear" w:pos="4252"/>
        <w:tab w:val="clear" w:pos="8504"/>
        <w:tab w:val="left" w:pos="5360"/>
      </w:tabs>
      <w:rPr>
        <w:rFonts w:ascii="Arial" w:hAnsi="Arial" w:cs="Arial"/>
        <w:color w:val="101E8E"/>
        <w:sz w:val="18"/>
        <w:szCs w:val="18"/>
      </w:rPr>
    </w:pPr>
  </w:p>
  <w:p w14:paraId="25A73345" w14:textId="77777777" w:rsidR="0024608B" w:rsidRPr="001B31F6" w:rsidRDefault="0024608B" w:rsidP="001B31F6">
    <w:pPr>
      <w:pStyle w:val="Encabezado"/>
      <w:tabs>
        <w:tab w:val="clear" w:pos="4252"/>
        <w:tab w:val="clear" w:pos="8504"/>
        <w:tab w:val="left" w:pos="5360"/>
      </w:tabs>
      <w:rPr>
        <w:rFonts w:ascii="Arial" w:hAnsi="Arial" w:cs="Arial"/>
        <w:color w:val="101E8E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31F6"/>
    <w:rsid w:val="000015AF"/>
    <w:rsid w:val="00041F55"/>
    <w:rsid w:val="000624A8"/>
    <w:rsid w:val="00064A18"/>
    <w:rsid w:val="000A7B89"/>
    <w:rsid w:val="000B170E"/>
    <w:rsid w:val="000B4A8A"/>
    <w:rsid w:val="000C6412"/>
    <w:rsid w:val="00115A01"/>
    <w:rsid w:val="0013364E"/>
    <w:rsid w:val="00155CBE"/>
    <w:rsid w:val="00162D69"/>
    <w:rsid w:val="00185307"/>
    <w:rsid w:val="001A654F"/>
    <w:rsid w:val="001B31F6"/>
    <w:rsid w:val="001D4D96"/>
    <w:rsid w:val="001F16D8"/>
    <w:rsid w:val="00207E22"/>
    <w:rsid w:val="002215A4"/>
    <w:rsid w:val="0024608B"/>
    <w:rsid w:val="0025603D"/>
    <w:rsid w:val="00263F28"/>
    <w:rsid w:val="0027642F"/>
    <w:rsid w:val="00276946"/>
    <w:rsid w:val="00282E49"/>
    <w:rsid w:val="002859E5"/>
    <w:rsid w:val="00285F7F"/>
    <w:rsid w:val="0029048D"/>
    <w:rsid w:val="002D5A27"/>
    <w:rsid w:val="002E1380"/>
    <w:rsid w:val="002F466F"/>
    <w:rsid w:val="002F67AF"/>
    <w:rsid w:val="00300D4C"/>
    <w:rsid w:val="00314425"/>
    <w:rsid w:val="0032598E"/>
    <w:rsid w:val="003351F3"/>
    <w:rsid w:val="00355096"/>
    <w:rsid w:val="00367D1D"/>
    <w:rsid w:val="00371F57"/>
    <w:rsid w:val="0038284B"/>
    <w:rsid w:val="003A6981"/>
    <w:rsid w:val="003E01E8"/>
    <w:rsid w:val="003F6805"/>
    <w:rsid w:val="00431DD7"/>
    <w:rsid w:val="00452221"/>
    <w:rsid w:val="0047006D"/>
    <w:rsid w:val="0047593E"/>
    <w:rsid w:val="004B4D2F"/>
    <w:rsid w:val="00501832"/>
    <w:rsid w:val="005141CF"/>
    <w:rsid w:val="005271B4"/>
    <w:rsid w:val="00547BE9"/>
    <w:rsid w:val="005774AD"/>
    <w:rsid w:val="005C033F"/>
    <w:rsid w:val="005C2C9D"/>
    <w:rsid w:val="005C3A3B"/>
    <w:rsid w:val="005D2F73"/>
    <w:rsid w:val="005E23BE"/>
    <w:rsid w:val="005F1EBA"/>
    <w:rsid w:val="00605FCD"/>
    <w:rsid w:val="00610D35"/>
    <w:rsid w:val="00635EC6"/>
    <w:rsid w:val="00647FD0"/>
    <w:rsid w:val="006551E4"/>
    <w:rsid w:val="006565E1"/>
    <w:rsid w:val="00675768"/>
    <w:rsid w:val="006A0DFA"/>
    <w:rsid w:val="006B5994"/>
    <w:rsid w:val="00732D34"/>
    <w:rsid w:val="007339BA"/>
    <w:rsid w:val="00744768"/>
    <w:rsid w:val="007A6ECF"/>
    <w:rsid w:val="007B6953"/>
    <w:rsid w:val="007D61A5"/>
    <w:rsid w:val="007D69EB"/>
    <w:rsid w:val="00807801"/>
    <w:rsid w:val="00816103"/>
    <w:rsid w:val="0083377A"/>
    <w:rsid w:val="00844010"/>
    <w:rsid w:val="008545B1"/>
    <w:rsid w:val="008A4D47"/>
    <w:rsid w:val="008A7ECA"/>
    <w:rsid w:val="009013FA"/>
    <w:rsid w:val="00913A11"/>
    <w:rsid w:val="0092544C"/>
    <w:rsid w:val="00933041"/>
    <w:rsid w:val="009408A0"/>
    <w:rsid w:val="00966158"/>
    <w:rsid w:val="00980243"/>
    <w:rsid w:val="009B1236"/>
    <w:rsid w:val="009E2BB9"/>
    <w:rsid w:val="009E35F8"/>
    <w:rsid w:val="00A03705"/>
    <w:rsid w:val="00A42BCF"/>
    <w:rsid w:val="00A5551D"/>
    <w:rsid w:val="00A5642A"/>
    <w:rsid w:val="00A67307"/>
    <w:rsid w:val="00A71A59"/>
    <w:rsid w:val="00A86D11"/>
    <w:rsid w:val="00A9686A"/>
    <w:rsid w:val="00A97913"/>
    <w:rsid w:val="00AC1EA7"/>
    <w:rsid w:val="00AF6A8C"/>
    <w:rsid w:val="00B1370A"/>
    <w:rsid w:val="00B65BCB"/>
    <w:rsid w:val="00B7608A"/>
    <w:rsid w:val="00B824D4"/>
    <w:rsid w:val="00B90431"/>
    <w:rsid w:val="00B94747"/>
    <w:rsid w:val="00BA3032"/>
    <w:rsid w:val="00BB36F5"/>
    <w:rsid w:val="00BC19C6"/>
    <w:rsid w:val="00BC5D2A"/>
    <w:rsid w:val="00BD2A5C"/>
    <w:rsid w:val="00BE3A28"/>
    <w:rsid w:val="00BF5372"/>
    <w:rsid w:val="00C54D9B"/>
    <w:rsid w:val="00C55C83"/>
    <w:rsid w:val="00C56688"/>
    <w:rsid w:val="00C92DC9"/>
    <w:rsid w:val="00CA2703"/>
    <w:rsid w:val="00CA5BE1"/>
    <w:rsid w:val="00CB0107"/>
    <w:rsid w:val="00D22ACB"/>
    <w:rsid w:val="00D301AF"/>
    <w:rsid w:val="00D30436"/>
    <w:rsid w:val="00D4156D"/>
    <w:rsid w:val="00D4258A"/>
    <w:rsid w:val="00D81E1E"/>
    <w:rsid w:val="00D861A3"/>
    <w:rsid w:val="00D96401"/>
    <w:rsid w:val="00DE0F92"/>
    <w:rsid w:val="00E460DE"/>
    <w:rsid w:val="00E73984"/>
    <w:rsid w:val="00E96AA3"/>
    <w:rsid w:val="00EB38D1"/>
    <w:rsid w:val="00EB4C11"/>
    <w:rsid w:val="00F1171B"/>
    <w:rsid w:val="00F32234"/>
    <w:rsid w:val="00F447B8"/>
    <w:rsid w:val="00F66B48"/>
    <w:rsid w:val="00F91F71"/>
    <w:rsid w:val="00FB1940"/>
    <w:rsid w:val="00FC3132"/>
    <w:rsid w:val="00FC5369"/>
    <w:rsid w:val="00FC587A"/>
    <w:rsid w:val="00FF4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20A0776"/>
  <w14:defaultImageDpi w14:val="300"/>
  <w15:docId w15:val="{E034F437-0AA7-453D-BCC3-2136DF1B6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1F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B31F6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B31F6"/>
    <w:rPr>
      <w:rFonts w:ascii="Lucida Grande" w:hAnsi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1B31F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B31F6"/>
  </w:style>
  <w:style w:type="paragraph" w:styleId="Piedepgina">
    <w:name w:val="footer"/>
    <w:basedOn w:val="Normal"/>
    <w:link w:val="PiedepginaCar"/>
    <w:uiPriority w:val="99"/>
    <w:unhideWhenUsed/>
    <w:rsid w:val="001B31F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B31F6"/>
  </w:style>
  <w:style w:type="character" w:styleId="Hipervnculo">
    <w:name w:val="Hyperlink"/>
    <w:basedOn w:val="Fuentedeprrafopredeter"/>
    <w:uiPriority w:val="99"/>
    <w:unhideWhenUsed/>
    <w:rsid w:val="001B31F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85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0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omunicacion@caixaontinyent.e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2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Javi</dc:creator>
  <cp:lastModifiedBy>Carmen Chover Olmo</cp:lastModifiedBy>
  <cp:revision>22</cp:revision>
  <cp:lastPrinted>2024-05-13T07:34:00Z</cp:lastPrinted>
  <dcterms:created xsi:type="dcterms:W3CDTF">2023-05-03T07:23:00Z</dcterms:created>
  <dcterms:modified xsi:type="dcterms:W3CDTF">2024-05-14T10:24:00Z</dcterms:modified>
</cp:coreProperties>
</file>